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My Family Money Plan</w:t>
      </w:r>
    </w:p>
    <w:p>
      <w:r>
        <w:t>This worksheet is designed for kids! Use big checkboxes, draw pictures, and color in the sections.</w:t>
      </w:r>
    </w:p>
    <w:p>
      <w:pPr>
        <w:pStyle w:val="Heading2"/>
      </w:pPr>
      <w:r>
        <w:t>My Money Jars</w:t>
      </w:r>
    </w:p>
    <w:p>
      <w:r>
        <w:t>☐ SAVE Jar – Money I keep for later</w:t>
        <w:br/>
        <w:br/>
        <w:t>☐ SPEND Jar – Money I can use now</w:t>
        <w:br/>
        <w:br/>
        <w:t>☐ GIVE Jar – Money I share with others</w:t>
      </w:r>
    </w:p>
    <w:p>
      <w:pPr>
        <w:pStyle w:val="Heading2"/>
      </w:pPr>
      <w:r>
        <w:t>My Money Rules</w:t>
      </w:r>
    </w:p>
    <w:p>
      <w:r>
        <w:t>☐ I will save some money every week.</w:t>
        <w:br/>
        <w:br/>
        <w:t>☐ I will spend only on things that bring me joy.</w:t>
        <w:br/>
        <w:br/>
        <w:t>☐ I will share some money to help others.</w:t>
      </w:r>
    </w:p>
    <w:p>
      <w:pPr>
        <w:pStyle w:val="Heading2"/>
      </w:pPr>
      <w:r>
        <w:t>My Goals</w:t>
      </w:r>
    </w:p>
    <w:p>
      <w:r>
        <w:t>☐ My Save Goal: __________________________</w:t>
        <w:br/>
        <w:br/>
        <w:t>☐ My Spend Goal: __________________________</w:t>
        <w:br/>
        <w:br/>
        <w:t>☐ My Give Goal: __________________________</w:t>
      </w:r>
    </w:p>
    <w:p>
      <w:pPr>
        <w:pStyle w:val="Heading2"/>
      </w:pPr>
      <w:r>
        <w:t>Fun Activity</w:t>
      </w:r>
    </w:p>
    <w:p>
      <w:r>
        <w:t>Draw a picture of your SAVE, SPEND, and GIVE jars below. You can color them!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